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49" w:rsidRDefault="00F05E0B">
      <w:r>
        <w:t xml:space="preserve">Муниципальное казенное учреждение </w:t>
      </w:r>
      <w:proofErr w:type="spellStart"/>
      <w:r>
        <w:t>Малокобежи</w:t>
      </w:r>
      <w:bookmarkStart w:id="0" w:name="_GoBack"/>
      <w:bookmarkEnd w:id="0"/>
      <w:r>
        <w:t>ковский</w:t>
      </w:r>
      <w:proofErr w:type="spellEnd"/>
      <w:r>
        <w:t xml:space="preserve"> сельский клуб</w:t>
      </w:r>
    </w:p>
    <w:sectPr w:rsidR="00F8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0B"/>
    <w:rsid w:val="00F05E0B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FF864-CD08-4B3F-9CCA-3AD3629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2024-03-11T07:45:00Z</dcterms:created>
  <dcterms:modified xsi:type="dcterms:W3CDTF">2024-03-11T07:46:00Z</dcterms:modified>
</cp:coreProperties>
</file>